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eastAsia="Noto Sans SC"/>
          <w:lang w:val="zh-CN" w:eastAsia="zh-CN"/>
          <w:sz w:val="48"/>
        </w:rPr>
        <w:t xml:space="preserve">研讨会讲义</w:t>
      </w:r>
    </w:p>
    <w:p>
      <w:pPr>
        <w:spacing w:after="60"/>
      </w:pPr>
      <w:r>
        <w:rPr>
          <w:rFonts w:ascii="Calibri" w:hAnsi="Calibri" w:eastAsia="Noto Sans SC"/>
          <w:lang w:val="zh-CN" w:eastAsia="zh-CN"/>
          <w:sz w:val="20"/>
        </w:rPr>
        <w:t xml:space="preserve">原创测试</w:t>
      </w:r>
      <w:r>
        <w:rPr>
          <w:rFonts w:ascii="Calibri" w:hAnsi="Calibri" w:eastAsia="Noto Sans SC"/>
          <w:lang w:val="zh-CN" w:eastAsia="zh-CN"/>
          <w:sz w:val="20"/>
        </w:rPr>
        <w:t xml:space="preserve">文</w:t>
      </w:r>
      <w:r>
        <w:rPr>
          <w:rFonts w:ascii="Calibri" w:hAnsi="Calibri" w:eastAsia="Noto Sans SC"/>
          <w:lang w:val="zh-CN" w:eastAsia="zh-CN"/>
          <w:sz w:val="20"/>
        </w:rPr>
        <w:t xml:space="preserve">档</w:t>
      </w:r>
    </w:p>
    <w:p>
      <w:pPr>
        <w:spacing w:after="60"/>
      </w:pPr>
      <w:r>
        <w:rPr>
          <w:rFonts w:ascii="Calibri" w:hAnsi="Calibri" w:eastAsia="Noto Sans SC"/>
          <w:lang w:val="zh-CN" w:eastAsia="zh-CN"/>
          <w:sz w:val="30"/>
        </w:rPr>
        <w:t xml:space="preserve">A-12 场次于 09:00 开始。请准备 40 份副本，并保留原始</w:t>
      </w:r>
      <w:r>
        <w:rPr>
          <w:rFonts w:ascii="Calibri" w:hAnsi="Calibri" w:eastAsia="Noto Sans SC"/>
          <w:lang w:val="zh-CN" w:eastAsia="zh-CN"/>
          <w:sz w:val="30"/>
        </w:rPr>
        <w:t xml:space="preserve">文</w:t>
      </w:r>
      <w:r>
        <w:rPr>
          <w:rFonts w:ascii="Calibri" w:hAnsi="Calibri" w:eastAsia="Noto Sans SC"/>
          <w:lang w:val="zh-CN" w:eastAsia="zh-CN"/>
          <w:sz w:val="30"/>
        </w:rPr>
        <w:t xml:space="preserve">档。</w:t>
      </w:r>
    </w:p>
    <w:p>
      <w:pPr>
        <w:spacing w:after="60"/>
      </w:pPr>
      <w:r>
        <w:rPr>
          <w:rFonts w:ascii="Calibri" w:hAnsi="Calibri" w:eastAsia="Noto Sans SC"/>
          <w:lang w:val="zh-CN" w:eastAsia="zh-CN"/>
          <w:sz w:val="24"/>
        </w:rPr>
        <w:t xml:space="preserve">分享前请核对</w:t>
      </w:r>
      <w:r>
        <w:rPr>
          <w:rFonts w:ascii="Calibri" w:hAnsi="Calibri" w:eastAsia="Noto Sans SC"/>
          <w:lang w:val="zh-CN" w:eastAsia="zh-CN"/>
          <w:sz w:val="24"/>
        </w:rPr>
        <w:t xml:space="preserve">日</w:t>
      </w:r>
      <w:r>
        <w:rPr>
          <w:rFonts w:ascii="Calibri" w:hAnsi="Calibri" w:eastAsia="Noto Sans SC"/>
          <w:lang w:val="zh-CN" w:eastAsia="zh-CN"/>
          <w:sz w:val="24"/>
        </w:rPr>
        <w:t xml:space="preserve">期和副本数量。</w:t>
      </w:r>
    </w:p>
    <w:p>
      <w:pPr>
        <w:spacing w:after="60"/>
      </w:pPr>
      <w:r>
        <w:rPr>
          <w:rFonts w:ascii="Calibri" w:hAnsi="Calibri" w:eastAsia="Noto Sans SC"/>
          <w:lang w:val="zh-CN" w:eastAsia="zh-CN"/>
          <w:sz w:val="24"/>
        </w:rPr>
        <w:t xml:space="preserve">研讨会标志</w:t>
      </w:r>
    </w:p>
    <w:p>
      <w:pPr>
        <w:spacing w:after="60"/>
      </w:pPr>
      <w:r>
        <w:rPr>
          <w:rFonts w:ascii="Calibri" w:hAnsi="Calibri" w:eastAsia="Noto Sans SC"/>
          <w:lang w:val="zh-CN" w:eastAsia="zh-CN"/>
          <w:sz w:val="18"/>
        </w:rPr>
        <w:t xml:space="preserve">虚构</w:t>
      </w:r>
      <w:r>
        <w:rPr>
          <w:rFonts w:ascii="Calibri" w:hAnsi="Calibri" w:eastAsia="Noto Sans SC"/>
          <w:lang w:val="zh-CN" w:eastAsia="zh-CN"/>
          <w:sz w:val="18"/>
        </w:rPr>
        <w:t xml:space="preserve">示</w:t>
      </w:r>
      <w:r>
        <w:rPr>
          <w:rFonts w:ascii="Calibri" w:hAnsi="Calibri" w:eastAsia="Noto Sans SC"/>
          <w:lang w:val="zh-CN" w:eastAsia="zh-CN"/>
          <w:sz w:val="18"/>
        </w:rPr>
        <w:t xml:space="preserve">例 - 不含个</w:t>
      </w:r>
      <w:r>
        <w:rPr>
          <w:rFonts w:ascii="Calibri" w:hAnsi="Calibri" w:eastAsia="Noto Sans SC"/>
          <w:lang w:val="zh-CN" w:eastAsia="zh-CN"/>
          <w:sz w:val="18"/>
        </w:rPr>
        <w:t xml:space="preserve">人</w:t>
      </w:r>
      <w:r>
        <w:rPr>
          <w:rFonts w:ascii="Calibri" w:hAnsi="Calibri" w:eastAsia="Noto Sans SC"/>
          <w:lang w:val="zh-CN" w:eastAsia="zh-CN"/>
          <w:sz w:val="18"/>
        </w:rPr>
        <w:t xml:space="preserve">信息 · A-12</w:t>
      </w:r>
    </w:p>
    <w:sectPr>
      <w:pgSz w:w="11906" w:h="16838"/>
      <w:pgMar w:top="1134" w:right="1134" w:bottom="1134" w:left="1134"/>
    </w:sectPr>
  </w:body>
</w:document>
</file>